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1D" w:rsidRDefault="001F031D">
      <w:pPr>
        <w:pStyle w:val="Standard"/>
        <w:rPr>
          <w:rFonts w:ascii="Arial Black" w:hAnsi="Arial Black"/>
          <w:sz w:val="32"/>
          <w:szCs w:val="32"/>
        </w:rPr>
      </w:pPr>
    </w:p>
    <w:p w:rsidR="001F031D" w:rsidRDefault="001F031D">
      <w:pPr>
        <w:pStyle w:val="Standard"/>
        <w:rPr>
          <w:rFonts w:ascii="Arial Black" w:hAnsi="Arial Black"/>
          <w:sz w:val="32"/>
          <w:szCs w:val="32"/>
        </w:rPr>
      </w:pPr>
    </w:p>
    <w:p w:rsidR="001F031D" w:rsidRDefault="001F031D">
      <w:pPr>
        <w:pStyle w:val="Standard"/>
        <w:rPr>
          <w:rFonts w:ascii="Arial Black" w:hAnsi="Arial Black"/>
          <w:sz w:val="32"/>
          <w:szCs w:val="32"/>
        </w:rPr>
      </w:pPr>
    </w:p>
    <w:p w:rsidR="001F031D" w:rsidRDefault="00AA0F02">
      <w:pPr>
        <w:pStyle w:val="Standard"/>
        <w:tabs>
          <w:tab w:val="left" w:pos="1164"/>
        </w:tabs>
        <w:ind w:left="444" w:firstLine="24"/>
        <w:rPr>
          <w:rFonts w:ascii="Arial" w:hAnsi="Arial"/>
          <w:sz w:val="32"/>
          <w:szCs w:val="32"/>
        </w:rPr>
      </w:pPr>
      <w:bookmarkStart w:id="0" w:name="_GoBack"/>
      <w:r>
        <w:rPr>
          <w:rFonts w:ascii="Arial" w:hAnsi="Arial"/>
          <w:sz w:val="32"/>
          <w:szCs w:val="32"/>
        </w:rPr>
        <w:t xml:space="preserve">YBYC Keelboat </w:t>
      </w:r>
      <w:r>
        <w:rPr>
          <w:rFonts w:ascii="Arial" w:hAnsi="Arial"/>
          <w:b/>
          <w:bCs/>
          <w:i/>
          <w:iCs/>
          <w:sz w:val="32"/>
          <w:szCs w:val="32"/>
        </w:rPr>
        <w:t xml:space="preserve">SPIRIT </w:t>
      </w:r>
      <w:r>
        <w:rPr>
          <w:rFonts w:ascii="Arial" w:hAnsi="Arial"/>
          <w:sz w:val="32"/>
          <w:szCs w:val="32"/>
        </w:rPr>
        <w:t>Guidelines:</w:t>
      </w:r>
    </w:p>
    <w:bookmarkEnd w:id="0"/>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 xml:space="preserve">For a member to sail </w:t>
      </w:r>
      <w:r>
        <w:rPr>
          <w:rFonts w:ascii="Arial" w:hAnsi="Arial"/>
          <w:i/>
          <w:iCs/>
          <w:sz w:val="32"/>
          <w:szCs w:val="32"/>
        </w:rPr>
        <w:t>Spirit</w:t>
      </w:r>
      <w:r>
        <w:rPr>
          <w:rFonts w:ascii="Arial" w:hAnsi="Arial"/>
          <w:sz w:val="32"/>
          <w:szCs w:val="32"/>
        </w:rPr>
        <w:t>, one must be checked out on the boat by a fleet committee member.  Contact fleet chairman, Tom McNamara to arrange.</w:t>
      </w:r>
    </w:p>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To</w:t>
      </w:r>
      <w:r>
        <w:rPr>
          <w:rFonts w:ascii="Arial" w:hAnsi="Arial"/>
          <w:sz w:val="32"/>
          <w:szCs w:val="32"/>
        </w:rPr>
        <w:t xml:space="preserve"> reserve any club boat, first contact the fleet chairman or alternate contact ahead of time.  The “equipment use agreement” must also be completed.</w:t>
      </w:r>
    </w:p>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Before heading for the dock, fill out the white board in the clubhouse:  date, who, time, destination, numb</w:t>
      </w:r>
      <w:r>
        <w:rPr>
          <w:rFonts w:ascii="Arial" w:hAnsi="Arial"/>
          <w:sz w:val="32"/>
          <w:szCs w:val="32"/>
        </w:rPr>
        <w:t>er of persons aboard, and expected return.</w:t>
      </w:r>
    </w:p>
    <w:p w:rsidR="001F031D" w:rsidRDefault="00AA0F02">
      <w:pPr>
        <w:pStyle w:val="Standard"/>
        <w:tabs>
          <w:tab w:val="left" w:pos="1164"/>
        </w:tabs>
        <w:ind w:left="444" w:firstLine="24"/>
        <w:rPr>
          <w:rFonts w:ascii="Arial" w:hAnsi="Arial"/>
          <w:sz w:val="32"/>
          <w:szCs w:val="32"/>
        </w:rPr>
      </w:pPr>
      <w:r>
        <w:rPr>
          <w:rFonts w:ascii="Arial" w:hAnsi="Arial"/>
          <w:sz w:val="32"/>
          <w:szCs w:val="32"/>
        </w:rPr>
        <w:t xml:space="preserve">When you have returned to the dock, secure, clean, and prepare the boat for the next person. Determine if the fuel tank needs to be filled. Then return to the clubhouse and erase the board.  </w:t>
      </w:r>
    </w:p>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 xml:space="preserve">If there are </w:t>
      </w:r>
      <w:r>
        <w:rPr>
          <w:rFonts w:ascii="Arial" w:hAnsi="Arial"/>
          <w:sz w:val="32"/>
          <w:szCs w:val="32"/>
        </w:rPr>
        <w:t>mainte</w:t>
      </w:r>
      <w:r>
        <w:rPr>
          <w:rFonts w:ascii="Arial" w:hAnsi="Arial"/>
          <w:sz w:val="32"/>
          <w:szCs w:val="32"/>
        </w:rPr>
        <w:t>nance</w:t>
      </w:r>
      <w:r>
        <w:rPr>
          <w:rFonts w:ascii="Arial" w:hAnsi="Arial"/>
          <w:sz w:val="32"/>
          <w:szCs w:val="32"/>
        </w:rPr>
        <w:t xml:space="preserve"> issues, or the boat needs fuel, contact the fleet chairman.  Extra fuel marked for SPIRIT is stored in the shed by the clubhouse.</w:t>
      </w:r>
    </w:p>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There is a jar in the boat for your donation to the fuel and maintenance fund.  Suggested User Fee is $20 for each use.</w:t>
      </w:r>
    </w:p>
    <w:p w:rsidR="001F031D" w:rsidRDefault="001F031D">
      <w:pPr>
        <w:pStyle w:val="Standard"/>
        <w:tabs>
          <w:tab w:val="left" w:pos="1164"/>
        </w:tabs>
        <w:ind w:left="444" w:firstLine="24"/>
        <w:rPr>
          <w:rFonts w:ascii="Arial" w:hAnsi="Arial"/>
          <w:sz w:val="32"/>
          <w:szCs w:val="32"/>
        </w:rPr>
      </w:pPr>
    </w:p>
    <w:p w:rsidR="001F031D" w:rsidRDefault="00AA0F02">
      <w:pPr>
        <w:pStyle w:val="Standard"/>
        <w:tabs>
          <w:tab w:val="left" w:pos="1164"/>
        </w:tabs>
        <w:ind w:left="444" w:firstLine="24"/>
        <w:rPr>
          <w:rFonts w:ascii="Arial" w:hAnsi="Arial"/>
          <w:sz w:val="32"/>
          <w:szCs w:val="32"/>
        </w:rPr>
      </w:pPr>
      <w:r>
        <w:rPr>
          <w:rFonts w:ascii="Arial" w:hAnsi="Arial"/>
          <w:sz w:val="32"/>
          <w:szCs w:val="32"/>
        </w:rPr>
        <w:t xml:space="preserve">Sail safely by checking the forecast, and knowing the tides for the day.  There are several PFDs on the boat, but check for correct sizes before departing.  </w:t>
      </w:r>
    </w:p>
    <w:sectPr w:rsidR="001F031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02" w:rsidRDefault="00AA0F02">
      <w:r>
        <w:separator/>
      </w:r>
    </w:p>
  </w:endnote>
  <w:endnote w:type="continuationSeparator" w:id="0">
    <w:p w:rsidR="00AA0F02" w:rsidRDefault="00A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02" w:rsidRDefault="00AA0F02">
      <w:r>
        <w:rPr>
          <w:color w:val="000000"/>
        </w:rPr>
        <w:separator/>
      </w:r>
    </w:p>
  </w:footnote>
  <w:footnote w:type="continuationSeparator" w:id="0">
    <w:p w:rsidR="00AA0F02" w:rsidRDefault="00AA0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F031D"/>
    <w:rsid w:val="001F031D"/>
    <w:rsid w:val="003C1E3E"/>
    <w:rsid w:val="006D79F7"/>
    <w:rsid w:val="00AA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43D1-6C53-4C9A-BF42-D7CC2FF2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McNamara</dc:creator>
  <cp:lastModifiedBy>Pat Blackburn</cp:lastModifiedBy>
  <cp:revision>2</cp:revision>
  <dcterms:created xsi:type="dcterms:W3CDTF">2014-05-12T06:58:00Z</dcterms:created>
  <dcterms:modified xsi:type="dcterms:W3CDTF">2014-05-12T06:58:00Z</dcterms:modified>
</cp:coreProperties>
</file>